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B0" w:rsidRPr="00026623" w:rsidRDefault="002C77B0" w:rsidP="002C77B0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BF108A">
        <w:rPr>
          <w:rFonts w:eastAsia="Times New Roman" w:cs="Times New Roman"/>
          <w:color w:val="000000"/>
          <w:szCs w:val="28"/>
          <w:lang w:val="en-US"/>
        </w:rPr>
        <w:t xml:space="preserve">Master Program: </w:t>
      </w:r>
      <w:r w:rsidRPr="002404F4">
        <w:rPr>
          <w:rFonts w:cs="Times New Roman"/>
          <w:color w:val="333333"/>
          <w:szCs w:val="28"/>
          <w:shd w:val="clear" w:color="auto" w:fill="FFFFFF"/>
        </w:rPr>
        <w:t xml:space="preserve">Bioengineering </w:t>
      </w:r>
      <w:r w:rsidRPr="002404F4">
        <w:rPr>
          <w:rFonts w:cs="Times New Roman"/>
          <w:bCs/>
          <w:color w:val="333333"/>
          <w:szCs w:val="28"/>
        </w:rPr>
        <w:t>Systems</w:t>
      </w:r>
      <w:r w:rsidRPr="002404F4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2404F4">
        <w:rPr>
          <w:rFonts w:cs="Times New Roman"/>
          <w:bCs/>
          <w:color w:val="333333"/>
          <w:szCs w:val="28"/>
        </w:rPr>
        <w:t>and</w:t>
      </w:r>
      <w:r w:rsidRPr="002404F4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2404F4">
        <w:rPr>
          <w:rFonts w:cs="Times New Roman"/>
          <w:bCs/>
          <w:color w:val="333333"/>
          <w:szCs w:val="28"/>
        </w:rPr>
        <w:t>Technologies</w:t>
      </w:r>
    </w:p>
    <w:p w:rsidR="002C77B0" w:rsidRPr="00BF108A" w:rsidRDefault="002C77B0" w:rsidP="002C77B0">
      <w:pPr>
        <w:spacing w:line="240" w:lineRule="auto"/>
        <w:rPr>
          <w:rFonts w:eastAsia="Times New Roman" w:cs="Times New Roman"/>
          <w:color w:val="000000"/>
          <w:szCs w:val="28"/>
          <w:lang w:val="en-US"/>
        </w:rPr>
      </w:pPr>
      <w:r w:rsidRPr="00481BAD">
        <w:rPr>
          <w:rFonts w:eastAsia="Times New Roman" w:cs="Times New Roman"/>
          <w:color w:val="000000"/>
          <w:szCs w:val="28"/>
          <w:lang w:val="en-US"/>
        </w:rPr>
        <w:t xml:space="preserve">Field of Studies: </w:t>
      </w:r>
      <w:r w:rsidRPr="00A03D78">
        <w:rPr>
          <w:lang w:val="en-US"/>
        </w:rPr>
        <w:t xml:space="preserve">Development and maintenance of technological processes and production in the field of </w:t>
      </w:r>
      <w:r>
        <w:rPr>
          <w:lang w:val="en-US"/>
        </w:rPr>
        <w:t>b</w:t>
      </w:r>
      <w:r w:rsidRPr="002404F4">
        <w:rPr>
          <w:rFonts w:cs="Times New Roman"/>
          <w:color w:val="333333"/>
          <w:szCs w:val="28"/>
          <w:shd w:val="clear" w:color="auto" w:fill="FFFFFF"/>
        </w:rPr>
        <w:t>ioengineering</w:t>
      </w:r>
      <w:r w:rsidRPr="00A03D78">
        <w:rPr>
          <w:lang w:val="en-US"/>
        </w:rPr>
        <w:t xml:space="preserve"> systems and technologies</w:t>
      </w:r>
      <w:r>
        <w:rPr>
          <w:rFonts w:cs="Times New Roman"/>
          <w:szCs w:val="32"/>
          <w:lang w:val="en-US"/>
        </w:rPr>
        <w:t xml:space="preserve"> </w:t>
      </w:r>
    </w:p>
    <w:p w:rsidR="002C77B0" w:rsidRPr="00BF108A" w:rsidRDefault="002C77B0" w:rsidP="002C77B0">
      <w:pPr>
        <w:spacing w:line="240" w:lineRule="auto"/>
        <w:rPr>
          <w:rFonts w:eastAsia="Times New Roman" w:cs="Times New Roman"/>
          <w:color w:val="000000"/>
          <w:szCs w:val="28"/>
          <w:lang w:val="en-US"/>
        </w:rPr>
      </w:pPr>
      <w:r w:rsidRPr="00BF108A">
        <w:rPr>
          <w:rFonts w:eastAsia="Times New Roman" w:cs="Times New Roman"/>
          <w:color w:val="000000"/>
          <w:szCs w:val="28"/>
          <w:lang w:val="en-US"/>
        </w:rPr>
        <w:t>Years of Studies: 2</w:t>
      </w:r>
    </w:p>
    <w:p w:rsidR="002C77B0" w:rsidRPr="00026623" w:rsidRDefault="002C77B0" w:rsidP="002C77B0">
      <w:pPr>
        <w:spacing w:line="240" w:lineRule="auto"/>
        <w:rPr>
          <w:rFonts w:eastAsia="Times New Roman" w:cs="Times New Roman"/>
          <w:color w:val="000000"/>
          <w:szCs w:val="28"/>
          <w:lang w:val="en-US"/>
        </w:rPr>
      </w:pPr>
      <w:r w:rsidRPr="00BF108A">
        <w:rPr>
          <w:rFonts w:eastAsia="Times New Roman" w:cs="Times New Roman"/>
          <w:color w:val="000000"/>
          <w:szCs w:val="28"/>
        </w:rPr>
        <w:t>Language of Training: Russian</w:t>
      </w:r>
    </w:p>
    <w:p w:rsidR="002C77B0" w:rsidRPr="002C77B0" w:rsidRDefault="002C77B0" w:rsidP="00A03D78"/>
    <w:tbl>
      <w:tblPr>
        <w:tblStyle w:val="aff0"/>
        <w:tblW w:w="5000" w:type="pct"/>
        <w:tblLook w:val="04A0"/>
      </w:tblPr>
      <w:tblGrid>
        <w:gridCol w:w="1741"/>
        <w:gridCol w:w="2820"/>
        <w:gridCol w:w="1857"/>
        <w:gridCol w:w="1505"/>
        <w:gridCol w:w="1648"/>
      </w:tblGrid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76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2768B">
              <w:rPr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2768B">
              <w:rPr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2768B">
              <w:rPr>
                <w:b/>
                <w:sz w:val="24"/>
                <w:szCs w:val="24"/>
                <w:lang w:val="en-US"/>
              </w:rPr>
              <w:t>Hours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2768B">
              <w:rPr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М.1.1.1</w:t>
            </w:r>
          </w:p>
        </w:tc>
        <w:tc>
          <w:tcPr>
            <w:tcW w:w="1473" w:type="pct"/>
          </w:tcPr>
          <w:p w:rsidR="003B0F43" w:rsidRPr="00FD5CD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D5CDA">
              <w:rPr>
                <w:sz w:val="24"/>
                <w:szCs w:val="24"/>
                <w:lang w:val="en-US"/>
              </w:rPr>
              <w:t>Foreign language for academic purposes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72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М.1.1.2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5CDA">
              <w:rPr>
                <w:sz w:val="24"/>
                <w:szCs w:val="24"/>
              </w:rPr>
              <w:t>Design of biotechnological systems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М.1.1.3</w:t>
            </w:r>
          </w:p>
        </w:tc>
        <w:tc>
          <w:tcPr>
            <w:tcW w:w="1473" w:type="pct"/>
          </w:tcPr>
          <w:p w:rsidR="003B0F43" w:rsidRPr="00FD5CD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D5CDA">
              <w:rPr>
                <w:sz w:val="24"/>
                <w:szCs w:val="24"/>
                <w:lang w:val="en-US"/>
              </w:rPr>
              <w:t>Social and psychological communications in a professional environment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72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М.1.1.4</w:t>
            </w:r>
          </w:p>
        </w:tc>
        <w:tc>
          <w:tcPr>
            <w:tcW w:w="1473" w:type="pct"/>
          </w:tcPr>
          <w:p w:rsidR="003B0F43" w:rsidRPr="00982D3B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CF5128">
              <w:rPr>
                <w:sz w:val="24"/>
                <w:szCs w:val="24"/>
                <w:lang w:val="en-US"/>
              </w:rPr>
              <w:t xml:space="preserve">tate-of-the-art </w:t>
            </w:r>
            <w:r w:rsidRPr="00982D3B">
              <w:rPr>
                <w:sz w:val="24"/>
                <w:szCs w:val="24"/>
                <w:lang w:val="en-US"/>
              </w:rPr>
              <w:t>problems of biomedical engineering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М.1.1.5</w:t>
            </w:r>
          </w:p>
        </w:tc>
        <w:tc>
          <w:tcPr>
            <w:tcW w:w="1473" w:type="pct"/>
          </w:tcPr>
          <w:p w:rsidR="003B0F43" w:rsidRPr="00982D3B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2D3B">
              <w:rPr>
                <w:sz w:val="24"/>
                <w:szCs w:val="24"/>
                <w:lang w:val="en-US"/>
              </w:rPr>
              <w:t>Methods of computer processing and analysis of biomedical data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216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6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М.1.1.6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D3B">
              <w:rPr>
                <w:sz w:val="24"/>
                <w:szCs w:val="24"/>
              </w:rPr>
              <w:t>Research Methodology and Logic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144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4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М.1.1.7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D3B">
              <w:rPr>
                <w:sz w:val="24"/>
                <w:szCs w:val="24"/>
              </w:rPr>
              <w:t>Organizing scientific research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144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4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M.1.2.1</w:t>
            </w:r>
          </w:p>
        </w:tc>
        <w:tc>
          <w:tcPr>
            <w:tcW w:w="1473" w:type="pct"/>
          </w:tcPr>
          <w:p w:rsidR="003B0F43" w:rsidRPr="0092768B" w:rsidRDefault="003B0F43" w:rsidP="00ED4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D3B">
              <w:rPr>
                <w:sz w:val="24"/>
                <w:szCs w:val="24"/>
              </w:rPr>
              <w:t>Business Communication Language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M.1.2.2</w:t>
            </w:r>
          </w:p>
        </w:tc>
        <w:tc>
          <w:tcPr>
            <w:tcW w:w="1473" w:type="pct"/>
          </w:tcPr>
          <w:p w:rsidR="003B0F43" w:rsidRPr="00982D3B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2D3B">
              <w:rPr>
                <w:sz w:val="24"/>
                <w:szCs w:val="24"/>
                <w:lang w:val="en-US"/>
              </w:rPr>
              <w:t>Modeling of biological processes and systems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M.1.2.3</w:t>
            </w:r>
          </w:p>
        </w:tc>
        <w:tc>
          <w:tcPr>
            <w:tcW w:w="1473" w:type="pct"/>
          </w:tcPr>
          <w:p w:rsidR="003B0F43" w:rsidRPr="003B0F43" w:rsidRDefault="003B0F43" w:rsidP="0024392A">
            <w:pPr>
              <w:spacing w:line="240" w:lineRule="auto"/>
              <w:jc w:val="center"/>
              <w:rPr>
                <w:sz w:val="24"/>
                <w:lang w:val="en-US"/>
              </w:rPr>
            </w:pPr>
            <w:r w:rsidRPr="003B0F43">
              <w:rPr>
                <w:sz w:val="24"/>
                <w:lang w:val="en-US"/>
              </w:rPr>
              <w:t>Fundamentals of marketing and management at medical and technical enterprises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72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M.1.2.4</w:t>
            </w:r>
          </w:p>
        </w:tc>
        <w:tc>
          <w:tcPr>
            <w:tcW w:w="1473" w:type="pct"/>
          </w:tcPr>
          <w:p w:rsidR="003B0F43" w:rsidRPr="002755BF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B0F43">
              <w:rPr>
                <w:sz w:val="24"/>
                <w:lang w:val="en-US"/>
              </w:rPr>
              <w:t>Fundamentals of the use of physical fields in medicine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M.1.2.5</w:t>
            </w:r>
          </w:p>
        </w:tc>
        <w:tc>
          <w:tcPr>
            <w:tcW w:w="1473" w:type="pct"/>
          </w:tcPr>
          <w:p w:rsidR="003B0F43" w:rsidRPr="00314A3C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B0F43">
              <w:rPr>
                <w:sz w:val="24"/>
                <w:lang w:val="en-US"/>
              </w:rPr>
              <w:t>Biocompatible materials and coatings for medical purposes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144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4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M.1.2.6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2061">
              <w:rPr>
                <w:sz w:val="24"/>
                <w:szCs w:val="24"/>
              </w:rPr>
              <w:t>Automation of biomedical research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144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4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M.1.2.7</w:t>
            </w:r>
          </w:p>
        </w:tc>
        <w:tc>
          <w:tcPr>
            <w:tcW w:w="1473" w:type="pct"/>
          </w:tcPr>
          <w:p w:rsidR="003B0F43" w:rsidRPr="00B31A31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B0F43">
              <w:rPr>
                <w:sz w:val="24"/>
                <w:lang w:val="en-US"/>
              </w:rPr>
              <w:t>Intellectual Property and the Commercialization of Bioengineering Technologies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M.1.2.8</w:t>
            </w:r>
          </w:p>
        </w:tc>
        <w:tc>
          <w:tcPr>
            <w:tcW w:w="1473" w:type="pct"/>
          </w:tcPr>
          <w:p w:rsidR="003B0F43" w:rsidRPr="00B31A31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B0F43">
              <w:rPr>
                <w:sz w:val="24"/>
                <w:lang w:val="en-US"/>
              </w:rPr>
              <w:t>Philosophical problems of science and technology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72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M.1.2.9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B159E">
              <w:rPr>
                <w:sz w:val="24"/>
                <w:szCs w:val="24"/>
                <w:lang w:val="en-US"/>
              </w:rPr>
              <w:t>Fundamentals of Entrepreneurship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72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M.1.2.10</w:t>
            </w:r>
          </w:p>
        </w:tc>
        <w:tc>
          <w:tcPr>
            <w:tcW w:w="1473" w:type="pct"/>
          </w:tcPr>
          <w:p w:rsidR="003B0F43" w:rsidRPr="00B31A31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B0F43">
              <w:rPr>
                <w:sz w:val="24"/>
                <w:lang w:val="en-US"/>
              </w:rPr>
              <w:t xml:space="preserve">History and methodology of science and technology in the field of biotechnological systems </w:t>
            </w:r>
            <w:r w:rsidRPr="003B0F43">
              <w:rPr>
                <w:sz w:val="24"/>
                <w:lang w:val="en-US"/>
              </w:rPr>
              <w:lastRenderedPageBreak/>
              <w:t>and technologies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72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lastRenderedPageBreak/>
              <w:t>М.1.3.1.1</w:t>
            </w:r>
          </w:p>
        </w:tc>
        <w:tc>
          <w:tcPr>
            <w:tcW w:w="1473" w:type="pct"/>
          </w:tcPr>
          <w:p w:rsidR="003B0F43" w:rsidRPr="00B31A31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31A31">
              <w:rPr>
                <w:sz w:val="24"/>
                <w:szCs w:val="24"/>
                <w:lang w:val="en-US"/>
              </w:rPr>
              <w:t>Scientific basis and technical means of cleaning and sterilization in medicine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180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5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М.1.3.1.2</w:t>
            </w:r>
          </w:p>
        </w:tc>
        <w:tc>
          <w:tcPr>
            <w:tcW w:w="1473" w:type="pct"/>
          </w:tcPr>
          <w:p w:rsidR="003B0F43" w:rsidRPr="00B31A31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B0F43">
              <w:rPr>
                <w:sz w:val="24"/>
                <w:lang w:val="en-US"/>
              </w:rPr>
              <w:t>Physical fundamentals of generating concentrated energy flows for medicine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180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5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М.1.3.2.1</w:t>
            </w:r>
          </w:p>
        </w:tc>
        <w:tc>
          <w:tcPr>
            <w:tcW w:w="1473" w:type="pct"/>
          </w:tcPr>
          <w:p w:rsidR="003B0F43" w:rsidRPr="0010419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419A">
              <w:rPr>
                <w:sz w:val="24"/>
                <w:szCs w:val="24"/>
                <w:lang w:val="en-US"/>
              </w:rPr>
              <w:t>Scientific principles for the development of special equipment and apparatus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М.1.3.2.2</w:t>
            </w:r>
          </w:p>
        </w:tc>
        <w:tc>
          <w:tcPr>
            <w:tcW w:w="1473" w:type="pct"/>
          </w:tcPr>
          <w:p w:rsidR="003B0F43" w:rsidRPr="0010419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419A">
              <w:rPr>
                <w:sz w:val="24"/>
                <w:szCs w:val="24"/>
                <w:lang w:val="en-US"/>
              </w:rPr>
              <w:t>Scientific basis for the construction of endoprostheses and exoprostheses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М.1.3.3.1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419A">
              <w:rPr>
                <w:sz w:val="24"/>
                <w:szCs w:val="24"/>
              </w:rPr>
              <w:t>Biomechanical modeling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М.1.3.3.2</w:t>
            </w:r>
          </w:p>
        </w:tc>
        <w:tc>
          <w:tcPr>
            <w:tcW w:w="1473" w:type="pct"/>
          </w:tcPr>
          <w:p w:rsidR="003B0F43" w:rsidRPr="0010419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419A">
              <w:rPr>
                <w:sz w:val="24"/>
                <w:szCs w:val="24"/>
              </w:rPr>
              <w:t>С</w:t>
            </w:r>
            <w:r w:rsidRPr="0010419A">
              <w:rPr>
                <w:sz w:val="24"/>
                <w:szCs w:val="24"/>
                <w:lang w:val="en-US"/>
              </w:rPr>
              <w:t>omputer modelling</w:t>
            </w:r>
          </w:p>
          <w:p w:rsidR="003B0F43" w:rsidRPr="0010419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419A">
              <w:rPr>
                <w:sz w:val="24"/>
                <w:szCs w:val="24"/>
                <w:lang w:val="en-US"/>
              </w:rPr>
              <w:t>of biomedical processes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М.2.1.1</w:t>
            </w:r>
          </w:p>
        </w:tc>
        <w:tc>
          <w:tcPr>
            <w:tcW w:w="1473" w:type="pct"/>
          </w:tcPr>
          <w:p w:rsidR="003B0F43" w:rsidRPr="0024392A" w:rsidRDefault="003B0F43" w:rsidP="0024392A">
            <w:pPr>
              <w:spacing w:line="240" w:lineRule="auto"/>
              <w:jc w:val="center"/>
              <w:rPr>
                <w:lang w:val="en-US"/>
              </w:rPr>
            </w:pPr>
            <w:r w:rsidRPr="00474F2A">
              <w:rPr>
                <w:sz w:val="24"/>
                <w:szCs w:val="24"/>
                <w:lang w:val="en-US"/>
              </w:rPr>
              <w:t>Educational (</w:t>
            </w:r>
            <w:r w:rsidRPr="0024392A">
              <w:rPr>
                <w:lang w:val="en-US"/>
              </w:rPr>
              <w:t>drawing-and-designing)</w:t>
            </w:r>
          </w:p>
          <w:p w:rsidR="003B0F43" w:rsidRPr="00474F2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4F2A">
              <w:rPr>
                <w:sz w:val="24"/>
                <w:lang w:val="en-US"/>
              </w:rPr>
              <w:t xml:space="preserve">practice </w:t>
            </w:r>
            <w:r w:rsidRPr="00474F2A">
              <w:rPr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6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216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М.2.1.2</w:t>
            </w:r>
          </w:p>
        </w:tc>
        <w:tc>
          <w:tcPr>
            <w:tcW w:w="1473" w:type="pct"/>
          </w:tcPr>
          <w:p w:rsidR="003B0F43" w:rsidRPr="00AC1F4C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Indudtrial</w:t>
            </w:r>
            <w:r w:rsidRPr="00AC1F4C">
              <w:rPr>
                <w:sz w:val="24"/>
                <w:szCs w:val="24"/>
                <w:lang w:val="en-US"/>
              </w:rPr>
              <w:t xml:space="preserve"> (</w:t>
            </w:r>
            <w:r w:rsidRPr="00AC1F4C">
              <w:rPr>
                <w:color w:val="000000"/>
                <w:sz w:val="22"/>
                <w:lang w:val="en-US"/>
              </w:rPr>
              <w:t>scientific-research</w:t>
            </w:r>
            <w:r w:rsidRPr="00AC1F4C">
              <w:rPr>
                <w:sz w:val="24"/>
                <w:szCs w:val="24"/>
                <w:lang w:val="en-US"/>
              </w:rPr>
              <w:t xml:space="preserve">) </w:t>
            </w:r>
            <w:r w:rsidRPr="00474F2A">
              <w:rPr>
                <w:sz w:val="24"/>
                <w:lang w:val="en-US"/>
              </w:rPr>
              <w:t xml:space="preserve">practice </w:t>
            </w:r>
            <w:r w:rsidRPr="00474F2A">
              <w:rPr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6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216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4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М.2.1.3</w:t>
            </w:r>
          </w:p>
        </w:tc>
        <w:tc>
          <w:tcPr>
            <w:tcW w:w="1473" w:type="pct"/>
          </w:tcPr>
          <w:p w:rsidR="003B0F43" w:rsidRPr="00AC1F4C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Indudtrial</w:t>
            </w:r>
            <w:r w:rsidRPr="00AC1F4C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2"/>
                <w:lang w:val="en-US"/>
              </w:rPr>
              <w:t xml:space="preserve">Industrial and </w:t>
            </w:r>
            <w:r w:rsidRPr="003B0F43">
              <w:rPr>
                <w:color w:val="000000"/>
                <w:sz w:val="22"/>
                <w:lang w:val="en-US"/>
              </w:rPr>
              <w:t>technological</w:t>
            </w:r>
            <w:r w:rsidRPr="00AC1F4C">
              <w:rPr>
                <w:sz w:val="24"/>
                <w:szCs w:val="24"/>
                <w:lang w:val="en-US"/>
              </w:rPr>
              <w:t xml:space="preserve">) </w:t>
            </w:r>
            <w:r w:rsidRPr="00474F2A">
              <w:rPr>
                <w:sz w:val="24"/>
                <w:lang w:val="en-US"/>
              </w:rPr>
              <w:t xml:space="preserve">practice </w:t>
            </w:r>
            <w:r w:rsidRPr="00474F2A">
              <w:rPr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4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М.2.1.4</w:t>
            </w:r>
          </w:p>
        </w:tc>
        <w:tc>
          <w:tcPr>
            <w:tcW w:w="1473" w:type="pct"/>
          </w:tcPr>
          <w:p w:rsidR="003B0F43" w:rsidRPr="0092768B" w:rsidRDefault="003B0F43" w:rsidP="00ED4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4F2A">
              <w:rPr>
                <w:sz w:val="24"/>
                <w:lang w:val="en-US"/>
              </w:rPr>
              <w:t xml:space="preserve">Undergraduate practice </w:t>
            </w:r>
            <w:r w:rsidRPr="00474F2A">
              <w:rPr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6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216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4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М.2.1.5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655">
              <w:rPr>
                <w:sz w:val="24"/>
                <w:szCs w:val="24"/>
              </w:rPr>
              <w:t>R&amp;D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1-4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1080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30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М.3</w:t>
            </w:r>
          </w:p>
        </w:tc>
        <w:tc>
          <w:tcPr>
            <w:tcW w:w="1473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655">
              <w:rPr>
                <w:sz w:val="24"/>
                <w:szCs w:val="24"/>
              </w:rPr>
              <w:t>State Final Examination</w:t>
            </w:r>
          </w:p>
        </w:tc>
        <w:tc>
          <w:tcPr>
            <w:tcW w:w="970" w:type="pct"/>
          </w:tcPr>
          <w:p w:rsidR="003B0F43" w:rsidRPr="00B15DE6" w:rsidRDefault="00B15DE6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216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6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</w:t>
            </w:r>
            <w:r w:rsidRPr="0092768B">
              <w:rPr>
                <w:rFonts w:ascii="Times New Roman CYR" w:hAnsi="Times New Roman CYR" w:cs="Times New Roman CYR"/>
                <w:sz w:val="24"/>
                <w:szCs w:val="24"/>
              </w:rPr>
              <w:t>.2</w:t>
            </w:r>
          </w:p>
        </w:tc>
        <w:tc>
          <w:tcPr>
            <w:tcW w:w="1473" w:type="pct"/>
          </w:tcPr>
          <w:p w:rsidR="003B0F43" w:rsidRPr="00226E7B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26E7B">
              <w:rPr>
                <w:sz w:val="24"/>
                <w:szCs w:val="24"/>
                <w:lang w:val="en-US"/>
              </w:rPr>
              <w:t>Pairing sensors with digital diagnostic systems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3B0F43" w:rsidRPr="0092768B" w:rsidTr="003B0F43">
        <w:tc>
          <w:tcPr>
            <w:tcW w:w="909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92768B">
              <w:rPr>
                <w:sz w:val="24"/>
                <w:szCs w:val="24"/>
              </w:rPr>
              <w:t>.3</w:t>
            </w:r>
          </w:p>
        </w:tc>
        <w:tc>
          <w:tcPr>
            <w:tcW w:w="1473" w:type="pct"/>
          </w:tcPr>
          <w:p w:rsidR="003B0F43" w:rsidRPr="0024392A" w:rsidRDefault="003B0F43" w:rsidP="0024392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4392A">
              <w:rPr>
                <w:sz w:val="24"/>
                <w:szCs w:val="24"/>
                <w:lang w:val="en-US"/>
              </w:rPr>
              <w:t>Decision support systems in medicine</w:t>
            </w:r>
          </w:p>
        </w:tc>
        <w:tc>
          <w:tcPr>
            <w:tcW w:w="970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108</w:t>
            </w:r>
          </w:p>
        </w:tc>
        <w:tc>
          <w:tcPr>
            <w:tcW w:w="861" w:type="pct"/>
          </w:tcPr>
          <w:p w:rsidR="003B0F43" w:rsidRPr="0092768B" w:rsidRDefault="003B0F43" w:rsidP="002439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768B">
              <w:rPr>
                <w:sz w:val="24"/>
                <w:szCs w:val="24"/>
              </w:rPr>
              <w:t>3</w:t>
            </w:r>
          </w:p>
        </w:tc>
      </w:tr>
      <w:tr w:rsidR="00841A27" w:rsidRPr="0092768B" w:rsidTr="003B0F43">
        <w:tc>
          <w:tcPr>
            <w:tcW w:w="909" w:type="pct"/>
          </w:tcPr>
          <w:p w:rsidR="00841A27" w:rsidRDefault="00841A27" w:rsidP="0024392A">
            <w:pPr>
              <w:spacing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473" w:type="pct"/>
          </w:tcPr>
          <w:p w:rsidR="00841A27" w:rsidRPr="00094041" w:rsidRDefault="00841A27" w:rsidP="0024392A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094041">
              <w:rPr>
                <w:b/>
                <w:sz w:val="24"/>
                <w:lang w:val="en-US"/>
              </w:rPr>
              <w:t>Total</w:t>
            </w:r>
          </w:p>
        </w:tc>
        <w:tc>
          <w:tcPr>
            <w:tcW w:w="970" w:type="pct"/>
          </w:tcPr>
          <w:p w:rsidR="00841A27" w:rsidRPr="00094041" w:rsidRDefault="00841A27" w:rsidP="0024392A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86" w:type="pct"/>
          </w:tcPr>
          <w:p w:rsidR="00841A27" w:rsidRPr="00094041" w:rsidRDefault="00841A27" w:rsidP="0024392A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094041">
              <w:rPr>
                <w:b/>
                <w:sz w:val="24"/>
                <w:lang w:val="en-US"/>
              </w:rPr>
              <w:t>4320</w:t>
            </w:r>
          </w:p>
        </w:tc>
        <w:tc>
          <w:tcPr>
            <w:tcW w:w="861" w:type="pct"/>
          </w:tcPr>
          <w:p w:rsidR="00841A27" w:rsidRPr="00094041" w:rsidRDefault="00841A27" w:rsidP="0024392A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094041">
              <w:rPr>
                <w:b/>
                <w:sz w:val="24"/>
                <w:lang w:val="en-US"/>
              </w:rPr>
              <w:t>120</w:t>
            </w:r>
          </w:p>
        </w:tc>
      </w:tr>
    </w:tbl>
    <w:p w:rsidR="004D2A78" w:rsidRPr="00D4788A" w:rsidRDefault="004D2A78"/>
    <w:p w:rsidR="004D2A78" w:rsidRPr="00D4788A" w:rsidRDefault="004D2A78"/>
    <w:p w:rsidR="004D2A78" w:rsidRPr="00D4788A" w:rsidRDefault="004D2A78"/>
    <w:sectPr w:rsidR="004D2A78" w:rsidRPr="00D4788A" w:rsidSect="00CF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D2A78"/>
    <w:rsid w:val="0004117D"/>
    <w:rsid w:val="00090BCB"/>
    <w:rsid w:val="000925E4"/>
    <w:rsid w:val="00094041"/>
    <w:rsid w:val="000A5E4E"/>
    <w:rsid w:val="000B0858"/>
    <w:rsid w:val="000E3347"/>
    <w:rsid w:val="000E75EE"/>
    <w:rsid w:val="0010419A"/>
    <w:rsid w:val="00111AAF"/>
    <w:rsid w:val="00167679"/>
    <w:rsid w:val="001B26C4"/>
    <w:rsid w:val="001C2337"/>
    <w:rsid w:val="001E139E"/>
    <w:rsid w:val="001E2C4A"/>
    <w:rsid w:val="001F27A9"/>
    <w:rsid w:val="00211608"/>
    <w:rsid w:val="00212BD0"/>
    <w:rsid w:val="002165AA"/>
    <w:rsid w:val="00221F40"/>
    <w:rsid w:val="00226E7B"/>
    <w:rsid w:val="0024392A"/>
    <w:rsid w:val="00266310"/>
    <w:rsid w:val="002755BF"/>
    <w:rsid w:val="002B60FB"/>
    <w:rsid w:val="002C77B0"/>
    <w:rsid w:val="002F0BE4"/>
    <w:rsid w:val="002F1390"/>
    <w:rsid w:val="002F4142"/>
    <w:rsid w:val="003040D3"/>
    <w:rsid w:val="00314A3C"/>
    <w:rsid w:val="003533B1"/>
    <w:rsid w:val="0035434B"/>
    <w:rsid w:val="003560DC"/>
    <w:rsid w:val="0038607B"/>
    <w:rsid w:val="003A221D"/>
    <w:rsid w:val="003B0F43"/>
    <w:rsid w:val="004157C1"/>
    <w:rsid w:val="0045277C"/>
    <w:rsid w:val="00474F2A"/>
    <w:rsid w:val="00486119"/>
    <w:rsid w:val="00486655"/>
    <w:rsid w:val="004B1243"/>
    <w:rsid w:val="004D2A2E"/>
    <w:rsid w:val="004D2A78"/>
    <w:rsid w:val="004D4ABE"/>
    <w:rsid w:val="00525426"/>
    <w:rsid w:val="0055189D"/>
    <w:rsid w:val="005A53D2"/>
    <w:rsid w:val="005C5D06"/>
    <w:rsid w:val="005E1040"/>
    <w:rsid w:val="005E6397"/>
    <w:rsid w:val="0063296E"/>
    <w:rsid w:val="00634608"/>
    <w:rsid w:val="006347F8"/>
    <w:rsid w:val="00694739"/>
    <w:rsid w:val="006C19B0"/>
    <w:rsid w:val="006E285F"/>
    <w:rsid w:val="006E33C4"/>
    <w:rsid w:val="006F5702"/>
    <w:rsid w:val="006F684D"/>
    <w:rsid w:val="00730BE7"/>
    <w:rsid w:val="00733EEC"/>
    <w:rsid w:val="00744CC9"/>
    <w:rsid w:val="00747CF4"/>
    <w:rsid w:val="00750690"/>
    <w:rsid w:val="00761574"/>
    <w:rsid w:val="00795D39"/>
    <w:rsid w:val="007A6FA5"/>
    <w:rsid w:val="007D1020"/>
    <w:rsid w:val="007D6174"/>
    <w:rsid w:val="007E490A"/>
    <w:rsid w:val="007E7C6A"/>
    <w:rsid w:val="007F4537"/>
    <w:rsid w:val="0080349D"/>
    <w:rsid w:val="008059BD"/>
    <w:rsid w:val="00807465"/>
    <w:rsid w:val="00821160"/>
    <w:rsid w:val="00821C5B"/>
    <w:rsid w:val="00822240"/>
    <w:rsid w:val="0084037D"/>
    <w:rsid w:val="00841A27"/>
    <w:rsid w:val="0085179B"/>
    <w:rsid w:val="008B1F7D"/>
    <w:rsid w:val="008D1967"/>
    <w:rsid w:val="008D5B56"/>
    <w:rsid w:val="0092768B"/>
    <w:rsid w:val="00947F2F"/>
    <w:rsid w:val="00963CA3"/>
    <w:rsid w:val="00974CF4"/>
    <w:rsid w:val="00974EC9"/>
    <w:rsid w:val="00982D3B"/>
    <w:rsid w:val="00993251"/>
    <w:rsid w:val="009C0A35"/>
    <w:rsid w:val="009D17BB"/>
    <w:rsid w:val="00A03D78"/>
    <w:rsid w:val="00A54B27"/>
    <w:rsid w:val="00A86F72"/>
    <w:rsid w:val="00AC1F4C"/>
    <w:rsid w:val="00AE59F5"/>
    <w:rsid w:val="00B15DE6"/>
    <w:rsid w:val="00B24E9A"/>
    <w:rsid w:val="00B31A31"/>
    <w:rsid w:val="00B47FFB"/>
    <w:rsid w:val="00B83052"/>
    <w:rsid w:val="00BC202A"/>
    <w:rsid w:val="00BE0EDA"/>
    <w:rsid w:val="00BE1D02"/>
    <w:rsid w:val="00BE728D"/>
    <w:rsid w:val="00C02849"/>
    <w:rsid w:val="00C057C1"/>
    <w:rsid w:val="00C330E4"/>
    <w:rsid w:val="00C72061"/>
    <w:rsid w:val="00C83924"/>
    <w:rsid w:val="00CB06E8"/>
    <w:rsid w:val="00CF1A99"/>
    <w:rsid w:val="00CF5128"/>
    <w:rsid w:val="00CF62A4"/>
    <w:rsid w:val="00D4788A"/>
    <w:rsid w:val="00D63AA0"/>
    <w:rsid w:val="00D93A55"/>
    <w:rsid w:val="00DF500B"/>
    <w:rsid w:val="00E07610"/>
    <w:rsid w:val="00E52F21"/>
    <w:rsid w:val="00EB159E"/>
    <w:rsid w:val="00EC3246"/>
    <w:rsid w:val="00ED4253"/>
    <w:rsid w:val="00EF1F47"/>
    <w:rsid w:val="00F12AD4"/>
    <w:rsid w:val="00F504D4"/>
    <w:rsid w:val="00F7168E"/>
    <w:rsid w:val="00F87195"/>
    <w:rsid w:val="00F91C20"/>
    <w:rsid w:val="00FC20FE"/>
    <w:rsid w:val="00FD5CDA"/>
    <w:rsid w:val="00FE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B0"/>
    <w:p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aliases w:val="Подзаголовок 2"/>
    <w:basedOn w:val="a0"/>
    <w:link w:val="10"/>
    <w:uiPriority w:val="1"/>
    <w:qFormat/>
    <w:rsid w:val="006C19B0"/>
    <w:pPr>
      <w:spacing w:beforeAutospacing="1" w:afterAutospacing="1"/>
      <w:outlineLvl w:val="0"/>
    </w:pPr>
    <w:rPr>
      <w:rFonts w:eastAsia="Calibri"/>
      <w:bCs/>
      <w:kern w:val="36"/>
      <w:szCs w:val="48"/>
    </w:rPr>
  </w:style>
  <w:style w:type="paragraph" w:styleId="2">
    <w:name w:val="heading 2"/>
    <w:aliases w:val="по серидине"/>
    <w:basedOn w:val="a0"/>
    <w:next w:val="a0"/>
    <w:link w:val="20"/>
    <w:uiPriority w:val="9"/>
    <w:unhideWhenUsed/>
    <w:qFormat/>
    <w:rsid w:val="006C19B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aliases w:val="1 Заголовок,сбоку"/>
    <w:basedOn w:val="a0"/>
    <w:next w:val="a0"/>
    <w:link w:val="30"/>
    <w:uiPriority w:val="99"/>
    <w:unhideWhenUsed/>
    <w:qFormat/>
    <w:rsid w:val="006C19B0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lang w:eastAsia="en-US"/>
    </w:rPr>
  </w:style>
  <w:style w:type="paragraph" w:styleId="4">
    <w:name w:val="heading 4"/>
    <w:basedOn w:val="a0"/>
    <w:next w:val="a0"/>
    <w:link w:val="40"/>
    <w:uiPriority w:val="99"/>
    <w:unhideWhenUsed/>
    <w:qFormat/>
    <w:rsid w:val="006C19B0"/>
    <w:pPr>
      <w:keepNext/>
      <w:spacing w:before="240" w:after="60"/>
      <w:outlineLvl w:val="3"/>
    </w:pPr>
    <w:rPr>
      <w:bCs/>
      <w:szCs w:val="28"/>
      <w:lang w:eastAsia="en-US"/>
    </w:rPr>
  </w:style>
  <w:style w:type="paragraph" w:styleId="5">
    <w:name w:val="heading 5"/>
    <w:aliases w:val="1.1 Заголовок"/>
    <w:basedOn w:val="a0"/>
    <w:next w:val="a0"/>
    <w:link w:val="50"/>
    <w:qFormat/>
    <w:rsid w:val="006C19B0"/>
    <w:pPr>
      <w:spacing w:before="240" w:after="60" w:line="276" w:lineRule="auto"/>
      <w:jc w:val="left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0"/>
    <w:next w:val="a0"/>
    <w:link w:val="80"/>
    <w:qFormat/>
    <w:rsid w:val="006C19B0"/>
    <w:pPr>
      <w:spacing w:before="240" w:after="60"/>
      <w:jc w:val="left"/>
      <w:outlineLvl w:val="7"/>
    </w:pPr>
    <w:rPr>
      <w:rFonts w:ascii="Calibri" w:eastAsia="Calibri" w:hAnsi="Calibri"/>
      <w:i/>
      <w:i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Подзаголовок 2 Знак"/>
    <w:basedOn w:val="a1"/>
    <w:link w:val="1"/>
    <w:uiPriority w:val="1"/>
    <w:rsid w:val="006C19B0"/>
    <w:rPr>
      <w:rFonts w:ascii="Times New Roman" w:eastAsia="Calibri" w:hAnsi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aliases w:val="по серидине Знак"/>
    <w:basedOn w:val="a1"/>
    <w:link w:val="2"/>
    <w:uiPriority w:val="9"/>
    <w:rsid w:val="006C19B0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aliases w:val="1 Заголовок Знак,сбоку Знак"/>
    <w:basedOn w:val="a1"/>
    <w:link w:val="3"/>
    <w:uiPriority w:val="99"/>
    <w:rsid w:val="006C19B0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6C19B0"/>
    <w:rPr>
      <w:rFonts w:ascii="Times New Roman" w:hAnsi="Times New Roman"/>
      <w:bCs/>
      <w:sz w:val="28"/>
      <w:szCs w:val="28"/>
    </w:rPr>
  </w:style>
  <w:style w:type="character" w:customStyle="1" w:styleId="50">
    <w:name w:val="Заголовок 5 Знак"/>
    <w:aliases w:val="1.1 Заголовок Знак"/>
    <w:basedOn w:val="a1"/>
    <w:link w:val="5"/>
    <w:rsid w:val="006C19B0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6C19B0"/>
    <w:rPr>
      <w:rFonts w:ascii="Calibri" w:eastAsia="Calibri" w:hAnsi="Calibri"/>
      <w:i/>
      <w:iCs/>
      <w:sz w:val="24"/>
      <w:szCs w:val="24"/>
    </w:rPr>
  </w:style>
  <w:style w:type="paragraph" w:styleId="a4">
    <w:name w:val="caption"/>
    <w:basedOn w:val="a0"/>
    <w:next w:val="a0"/>
    <w:unhideWhenUsed/>
    <w:qFormat/>
    <w:rsid w:val="006C19B0"/>
    <w:pPr>
      <w:spacing w:after="200"/>
      <w:jc w:val="left"/>
    </w:pPr>
    <w:rPr>
      <w:rFonts w:asciiTheme="minorHAnsi" w:hAnsiTheme="minorHAnsi"/>
      <w:b/>
      <w:bCs/>
      <w:color w:val="5B9BD5" w:themeColor="accent1"/>
      <w:sz w:val="18"/>
      <w:szCs w:val="18"/>
      <w:lang w:eastAsia="en-US"/>
    </w:rPr>
  </w:style>
  <w:style w:type="paragraph" w:styleId="a5">
    <w:name w:val="Title"/>
    <w:aliases w:val="Для рисунка,Код"/>
    <w:basedOn w:val="a0"/>
    <w:next w:val="a0"/>
    <w:link w:val="a6"/>
    <w:uiPriority w:val="10"/>
    <w:qFormat/>
    <w:rsid w:val="006C19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aliases w:val="Для рисунка Знак,Код Знак"/>
    <w:basedOn w:val="a1"/>
    <w:link w:val="a5"/>
    <w:uiPriority w:val="10"/>
    <w:rsid w:val="006C19B0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aliases w:val="Для таблицы"/>
    <w:basedOn w:val="a0"/>
    <w:next w:val="a0"/>
    <w:link w:val="a8"/>
    <w:qFormat/>
    <w:rsid w:val="006C19B0"/>
    <w:pPr>
      <w:jc w:val="center"/>
    </w:pPr>
    <w:rPr>
      <w:rFonts w:eastAsiaTheme="majorEastAsia"/>
      <w:bCs/>
      <w:sz w:val="24"/>
      <w:lang w:eastAsia="en-US"/>
    </w:rPr>
  </w:style>
  <w:style w:type="character" w:customStyle="1" w:styleId="a8">
    <w:name w:val="Подзаголовок Знак"/>
    <w:aliases w:val="Для таблицы Знак"/>
    <w:basedOn w:val="a1"/>
    <w:link w:val="a7"/>
    <w:rsid w:val="006C19B0"/>
    <w:rPr>
      <w:rFonts w:ascii="Times New Roman" w:eastAsiaTheme="majorEastAsia" w:hAnsi="Times New Roman"/>
      <w:bCs/>
      <w:sz w:val="24"/>
      <w:szCs w:val="24"/>
    </w:rPr>
  </w:style>
  <w:style w:type="character" w:styleId="a9">
    <w:name w:val="Strong"/>
    <w:basedOn w:val="a1"/>
    <w:uiPriority w:val="22"/>
    <w:qFormat/>
    <w:rsid w:val="006C19B0"/>
    <w:rPr>
      <w:b/>
      <w:bCs/>
    </w:rPr>
  </w:style>
  <w:style w:type="character" w:styleId="aa">
    <w:name w:val="Emphasis"/>
    <w:uiPriority w:val="20"/>
    <w:qFormat/>
    <w:rsid w:val="006C19B0"/>
    <w:rPr>
      <w:rFonts w:cs="Times New Roman"/>
      <w:i/>
    </w:rPr>
  </w:style>
  <w:style w:type="paragraph" w:styleId="ab">
    <w:name w:val="No Spacing"/>
    <w:aliases w:val="ЗАГОЛОВОК"/>
    <w:link w:val="ac"/>
    <w:uiPriority w:val="1"/>
    <w:qFormat/>
    <w:rsid w:val="006C19B0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Без интервала Знак"/>
    <w:aliases w:val="ЗАГОЛОВОК Знак"/>
    <w:link w:val="ab"/>
    <w:uiPriority w:val="1"/>
    <w:rsid w:val="006C19B0"/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List Paragraph"/>
    <w:aliases w:val="обычный,11,Правый"/>
    <w:basedOn w:val="a0"/>
    <w:link w:val="ae"/>
    <w:uiPriority w:val="34"/>
    <w:qFormat/>
    <w:rsid w:val="006C19B0"/>
    <w:pPr>
      <w:ind w:left="720"/>
      <w:contextualSpacing/>
    </w:pPr>
    <w:rPr>
      <w:rFonts w:cs="Calibri"/>
      <w:sz w:val="24"/>
    </w:rPr>
  </w:style>
  <w:style w:type="paragraph" w:styleId="af">
    <w:name w:val="TOC Heading"/>
    <w:basedOn w:val="1"/>
    <w:next w:val="a0"/>
    <w:uiPriority w:val="39"/>
    <w:unhideWhenUsed/>
    <w:qFormat/>
    <w:rsid w:val="006C19B0"/>
    <w:pPr>
      <w:keepNext/>
      <w:keepLines/>
      <w:spacing w:before="240" w:beforeAutospacing="0" w:afterAutospacing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Без интервала1"/>
    <w:link w:val="NoSpacingChar"/>
    <w:qFormat/>
    <w:rsid w:val="006C19B0"/>
    <w:pPr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NoSpacingChar">
    <w:name w:val="No Spacing Char"/>
    <w:link w:val="11"/>
    <w:locked/>
    <w:rsid w:val="006C19B0"/>
    <w:rPr>
      <w:rFonts w:ascii="Times New Roman" w:eastAsia="Calibri" w:hAnsi="Times New Roman"/>
      <w:sz w:val="24"/>
    </w:rPr>
  </w:style>
  <w:style w:type="paragraph" w:customStyle="1" w:styleId="12">
    <w:name w:val="Стиль1"/>
    <w:basedOn w:val="a0"/>
    <w:link w:val="13"/>
    <w:qFormat/>
    <w:rsid w:val="006C19B0"/>
    <w:pPr>
      <w:shd w:val="clear" w:color="auto" w:fill="FFFFFF"/>
      <w:ind w:firstLine="540"/>
    </w:pPr>
    <w:rPr>
      <w:rFonts w:eastAsia="Calibri"/>
      <w:szCs w:val="28"/>
      <w:lang w:eastAsia="en-US"/>
    </w:rPr>
  </w:style>
  <w:style w:type="character" w:customStyle="1" w:styleId="13">
    <w:name w:val="Стиль1 Знак"/>
    <w:link w:val="12"/>
    <w:rsid w:val="006C19B0"/>
    <w:rPr>
      <w:rFonts w:ascii="Times New Roman" w:eastAsia="Calibri" w:hAnsi="Times New Roman"/>
      <w:sz w:val="28"/>
      <w:szCs w:val="28"/>
      <w:shd w:val="clear" w:color="auto" w:fill="FFFFFF"/>
    </w:rPr>
  </w:style>
  <w:style w:type="paragraph" w:customStyle="1" w:styleId="af0">
    <w:name w:val="Тезисный"/>
    <w:basedOn w:val="a0"/>
    <w:link w:val="af1"/>
    <w:qFormat/>
    <w:rsid w:val="006C19B0"/>
    <w:rPr>
      <w:rFonts w:eastAsia="Calibri"/>
      <w:i/>
      <w:szCs w:val="28"/>
      <w:lang w:eastAsia="en-US"/>
    </w:rPr>
  </w:style>
  <w:style w:type="character" w:customStyle="1" w:styleId="af1">
    <w:name w:val="Тезисный Знак"/>
    <w:link w:val="af0"/>
    <w:rsid w:val="006C19B0"/>
    <w:rPr>
      <w:rFonts w:ascii="Times New Roman" w:eastAsia="Calibri" w:hAnsi="Times New Roman"/>
      <w:i/>
      <w:sz w:val="28"/>
      <w:szCs w:val="28"/>
    </w:rPr>
  </w:style>
  <w:style w:type="paragraph" w:customStyle="1" w:styleId="TNR">
    <w:name w:val="ОсновнойTNR"/>
    <w:basedOn w:val="a0"/>
    <w:link w:val="TNR0"/>
    <w:qFormat/>
    <w:rsid w:val="006C19B0"/>
    <w:pPr>
      <w:ind w:firstLine="709"/>
      <w:jc w:val="left"/>
    </w:pPr>
    <w:rPr>
      <w:rFonts w:eastAsia="Calibri"/>
      <w:szCs w:val="28"/>
      <w:lang w:eastAsia="en-US"/>
    </w:rPr>
  </w:style>
  <w:style w:type="character" w:customStyle="1" w:styleId="TNR0">
    <w:name w:val="ОсновнойTNR Знак"/>
    <w:link w:val="TNR"/>
    <w:rsid w:val="006C19B0"/>
    <w:rPr>
      <w:rFonts w:ascii="Times New Roman" w:eastAsia="Calibri" w:hAnsi="Times New Roman"/>
      <w:sz w:val="28"/>
      <w:szCs w:val="28"/>
    </w:rPr>
  </w:style>
  <w:style w:type="paragraph" w:customStyle="1" w:styleId="TNR1">
    <w:name w:val="TNR"/>
    <w:basedOn w:val="a0"/>
    <w:link w:val="TNR2"/>
    <w:qFormat/>
    <w:rsid w:val="006C19B0"/>
    <w:pPr>
      <w:ind w:firstLine="709"/>
    </w:pPr>
    <w:rPr>
      <w:rFonts w:eastAsia="Calibri"/>
      <w:szCs w:val="28"/>
    </w:rPr>
  </w:style>
  <w:style w:type="character" w:customStyle="1" w:styleId="TNR2">
    <w:name w:val="TNR Знак"/>
    <w:link w:val="TNR1"/>
    <w:locked/>
    <w:rsid w:val="006C19B0"/>
    <w:rPr>
      <w:rFonts w:ascii="Times New Roman" w:eastAsia="Calibri" w:hAnsi="Times New Roman"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85179B"/>
    <w:pPr>
      <w:tabs>
        <w:tab w:val="left" w:pos="426"/>
        <w:tab w:val="right" w:leader="dot" w:pos="9060"/>
      </w:tabs>
    </w:pPr>
    <w:rPr>
      <w:rFonts w:cs="Times New Roman"/>
      <w:b/>
      <w:bCs/>
      <w:iCs/>
      <w:smallCaps/>
    </w:rPr>
  </w:style>
  <w:style w:type="character" w:customStyle="1" w:styleId="ae">
    <w:name w:val="Абзац списка Знак"/>
    <w:aliases w:val="обычный Знак,11 Знак,Правый Знак"/>
    <w:link w:val="ad"/>
    <w:uiPriority w:val="34"/>
    <w:rsid w:val="006C19B0"/>
    <w:rPr>
      <w:rFonts w:ascii="Times New Roman" w:hAnsi="Times New Roman" w:cs="Calibri"/>
      <w:sz w:val="24"/>
      <w:szCs w:val="24"/>
      <w:lang w:eastAsia="ru-RU"/>
    </w:rPr>
  </w:style>
  <w:style w:type="paragraph" w:customStyle="1" w:styleId="14">
    <w:name w:val="Абзац списка1"/>
    <w:basedOn w:val="a0"/>
    <w:rsid w:val="007506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ГОСТ"/>
    <w:basedOn w:val="a0"/>
    <w:link w:val="af3"/>
    <w:rsid w:val="00750690"/>
    <w:rPr>
      <w:rFonts w:cs="Times New Roman"/>
      <w:color w:val="000000"/>
      <w:sz w:val="24"/>
      <w:lang w:eastAsia="ar-SA"/>
    </w:rPr>
  </w:style>
  <w:style w:type="character" w:customStyle="1" w:styleId="af3">
    <w:name w:val="ГОСТ Знак"/>
    <w:link w:val="af2"/>
    <w:rsid w:val="00750690"/>
    <w:rPr>
      <w:color w:val="000000"/>
      <w:sz w:val="24"/>
      <w:szCs w:val="24"/>
      <w:lang w:eastAsia="ar-SA"/>
    </w:rPr>
  </w:style>
  <w:style w:type="paragraph" w:customStyle="1" w:styleId="-1">
    <w:name w:val="ГОС-1"/>
    <w:basedOn w:val="a0"/>
    <w:link w:val="-10"/>
    <w:rsid w:val="00750690"/>
    <w:rPr>
      <w:rFonts w:cs="Times New Roman"/>
      <w:color w:val="000000"/>
      <w:sz w:val="24"/>
      <w:lang w:eastAsia="ar-SA"/>
    </w:rPr>
  </w:style>
  <w:style w:type="character" w:customStyle="1" w:styleId="-10">
    <w:name w:val="ГОС-1 Знак"/>
    <w:link w:val="-1"/>
    <w:rsid w:val="00750690"/>
    <w:rPr>
      <w:color w:val="000000"/>
      <w:sz w:val="24"/>
      <w:szCs w:val="24"/>
      <w:lang w:eastAsia="ar-SA"/>
    </w:rPr>
  </w:style>
  <w:style w:type="paragraph" w:customStyle="1" w:styleId="af4">
    <w:name w:val="Отчет текст центр"/>
    <w:basedOn w:val="a0"/>
    <w:next w:val="a0"/>
    <w:link w:val="af5"/>
    <w:rsid w:val="00750690"/>
    <w:pPr>
      <w:jc w:val="center"/>
    </w:pPr>
    <w:rPr>
      <w:rFonts w:eastAsia="Calibri" w:cs="Times New Roman"/>
      <w:sz w:val="24"/>
    </w:rPr>
  </w:style>
  <w:style w:type="character" w:customStyle="1" w:styleId="af5">
    <w:name w:val="Отчет текст центр Знак"/>
    <w:link w:val="af4"/>
    <w:rsid w:val="00750690"/>
    <w:rPr>
      <w:rFonts w:eastAsia="Calibri"/>
      <w:sz w:val="24"/>
      <w:szCs w:val="24"/>
    </w:rPr>
  </w:style>
  <w:style w:type="paragraph" w:customStyle="1" w:styleId="af6">
    <w:name w:val="Заголовок"/>
    <w:basedOn w:val="a0"/>
    <w:link w:val="af7"/>
    <w:rsid w:val="00750690"/>
    <w:pPr>
      <w:jc w:val="center"/>
    </w:pPr>
    <w:rPr>
      <w:rFonts w:cs="Times New Roman"/>
      <w:b/>
      <w:szCs w:val="36"/>
    </w:rPr>
  </w:style>
  <w:style w:type="character" w:customStyle="1" w:styleId="af7">
    <w:name w:val="Заголовок Знак"/>
    <w:link w:val="af6"/>
    <w:locked/>
    <w:rsid w:val="00750690"/>
    <w:rPr>
      <w:b/>
      <w:sz w:val="28"/>
      <w:szCs w:val="36"/>
    </w:rPr>
  </w:style>
  <w:style w:type="paragraph" w:customStyle="1" w:styleId="af8">
    <w:name w:val="гост"/>
    <w:basedOn w:val="af2"/>
    <w:link w:val="af9"/>
    <w:rsid w:val="00750690"/>
    <w:rPr>
      <w:color w:val="auto"/>
      <w:lang w:eastAsia="ru-RU"/>
    </w:rPr>
  </w:style>
  <w:style w:type="character" w:customStyle="1" w:styleId="af9">
    <w:name w:val="гост Знак"/>
    <w:link w:val="af8"/>
    <w:rsid w:val="00750690"/>
    <w:rPr>
      <w:sz w:val="24"/>
      <w:szCs w:val="24"/>
    </w:rPr>
  </w:style>
  <w:style w:type="paragraph" w:customStyle="1" w:styleId="a">
    <w:name w:val="лит"/>
    <w:link w:val="afa"/>
    <w:autoRedefine/>
    <w:rsid w:val="00750690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лит Знак"/>
    <w:link w:val="a"/>
    <w:rsid w:val="00750690"/>
    <w:rPr>
      <w:sz w:val="28"/>
      <w:szCs w:val="28"/>
      <w:lang w:bidi="ar-SA"/>
    </w:rPr>
  </w:style>
  <w:style w:type="paragraph" w:customStyle="1" w:styleId="afb">
    <w:name w:val="Ссылки"/>
    <w:basedOn w:val="a0"/>
    <w:rsid w:val="00750690"/>
    <w:pPr>
      <w:ind w:left="720"/>
    </w:pPr>
    <w:rPr>
      <w:rFonts w:cs="Times New Roman"/>
      <w:bCs/>
    </w:rPr>
  </w:style>
  <w:style w:type="paragraph" w:customStyle="1" w:styleId="22">
    <w:name w:val="Стиль2"/>
    <w:basedOn w:val="af6"/>
    <w:link w:val="23"/>
    <w:rsid w:val="00750690"/>
  </w:style>
  <w:style w:type="character" w:customStyle="1" w:styleId="23">
    <w:name w:val="Стиль2 Знак"/>
    <w:basedOn w:val="af7"/>
    <w:link w:val="22"/>
    <w:rsid w:val="00750690"/>
  </w:style>
  <w:style w:type="paragraph" w:customStyle="1" w:styleId="31">
    <w:name w:val="Стиль3"/>
    <w:basedOn w:val="af6"/>
    <w:link w:val="32"/>
    <w:rsid w:val="00750690"/>
  </w:style>
  <w:style w:type="character" w:customStyle="1" w:styleId="32">
    <w:name w:val="Стиль3 Знак"/>
    <w:basedOn w:val="af7"/>
    <w:link w:val="31"/>
    <w:rsid w:val="00750690"/>
  </w:style>
  <w:style w:type="paragraph" w:customStyle="1" w:styleId="41">
    <w:name w:val="Стиль4"/>
    <w:basedOn w:val="1"/>
    <w:link w:val="42"/>
    <w:rsid w:val="00750690"/>
    <w:rPr>
      <w:rFonts w:cs="Times New Roman"/>
      <w:lang w:eastAsia="en-US"/>
    </w:rPr>
  </w:style>
  <w:style w:type="character" w:customStyle="1" w:styleId="42">
    <w:name w:val="Стиль4 Знак"/>
    <w:link w:val="41"/>
    <w:rsid w:val="00750690"/>
    <w:rPr>
      <w:iCs/>
      <w:sz w:val="28"/>
      <w:szCs w:val="24"/>
      <w:lang w:eastAsia="en-US"/>
    </w:rPr>
  </w:style>
  <w:style w:type="paragraph" w:customStyle="1" w:styleId="afc">
    <w:name w:val="Общий текст_Ольга"/>
    <w:basedOn w:val="a0"/>
    <w:uiPriority w:val="99"/>
    <w:rsid w:val="00750690"/>
    <w:pPr>
      <w:ind w:left="709"/>
    </w:pPr>
    <w:rPr>
      <w:rFonts w:eastAsia="Times New Roman" w:cs="Times New Roman"/>
      <w:szCs w:val="28"/>
      <w:lang w:val="en-US"/>
    </w:rPr>
  </w:style>
  <w:style w:type="paragraph" w:customStyle="1" w:styleId="24">
    <w:name w:val="Заголовок 2_Ольга"/>
    <w:basedOn w:val="2"/>
    <w:uiPriority w:val="99"/>
    <w:rsid w:val="00750690"/>
    <w:pPr>
      <w:spacing w:before="240" w:after="60" w:line="240" w:lineRule="auto"/>
    </w:pPr>
    <w:rPr>
      <w:rFonts w:eastAsia="Times New Roman" w:cs="Times New Roman"/>
      <w:lang w:val="en-US" w:eastAsia="en-US" w:bidi="en-US"/>
    </w:rPr>
  </w:style>
  <w:style w:type="paragraph" w:customStyle="1" w:styleId="afd">
    <w:name w:val="Надя"/>
    <w:basedOn w:val="af6"/>
    <w:link w:val="afe"/>
    <w:rsid w:val="00750690"/>
    <w:rPr>
      <w:b w:val="0"/>
    </w:rPr>
  </w:style>
  <w:style w:type="character" w:customStyle="1" w:styleId="afe">
    <w:name w:val="Надя Знак"/>
    <w:basedOn w:val="af7"/>
    <w:link w:val="afd"/>
    <w:rsid w:val="00750690"/>
  </w:style>
  <w:style w:type="paragraph" w:customStyle="1" w:styleId="15">
    <w:name w:val="Название1"/>
    <w:basedOn w:val="a0"/>
    <w:qFormat/>
    <w:rsid w:val="006C19B0"/>
    <w:pPr>
      <w:jc w:val="center"/>
    </w:pPr>
    <w:rPr>
      <w:rFonts w:eastAsia="Calibri" w:cs="Times New Roman"/>
      <w:bCs/>
    </w:rPr>
  </w:style>
  <w:style w:type="paragraph" w:customStyle="1" w:styleId="TNR3">
    <w:name w:val="TNR Абзац"/>
    <w:basedOn w:val="a0"/>
    <w:link w:val="TNR4"/>
    <w:qFormat/>
    <w:rsid w:val="006C19B0"/>
    <w:pPr>
      <w:ind w:firstLine="709"/>
    </w:pPr>
    <w:rPr>
      <w:rFonts w:eastAsia="Times New Roman" w:cs="Times New Roman"/>
    </w:rPr>
  </w:style>
  <w:style w:type="character" w:customStyle="1" w:styleId="TNR4">
    <w:name w:val="TNR Абзац Знак"/>
    <w:basedOn w:val="a1"/>
    <w:link w:val="TNR3"/>
    <w:rsid w:val="006C1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Таблица"/>
    <w:aliases w:val="рис."/>
    <w:basedOn w:val="a0"/>
    <w:next w:val="1"/>
    <w:autoRedefine/>
    <w:qFormat/>
    <w:rsid w:val="006C19B0"/>
    <w:pPr>
      <w:widowControl w:val="0"/>
    </w:pPr>
    <w:rPr>
      <w:rFonts w:eastAsia="Times New Roman" w:cs="Times New Roman"/>
      <w:bCs/>
      <w:szCs w:val="28"/>
    </w:rPr>
  </w:style>
  <w:style w:type="table" w:styleId="aff0">
    <w:name w:val="Table Grid"/>
    <w:basedOn w:val="a2"/>
    <w:uiPriority w:val="59"/>
    <w:rsid w:val="004D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1"/>
    <w:uiPriority w:val="99"/>
    <w:unhideWhenUsed/>
    <w:rsid w:val="00D63AA0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5C5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C5D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markelovaoa</dc:creator>
  <cp:keywords/>
  <dc:description/>
  <cp:lastModifiedBy>teacher</cp:lastModifiedBy>
  <cp:revision>82</cp:revision>
  <dcterms:created xsi:type="dcterms:W3CDTF">2020-01-15T08:25:00Z</dcterms:created>
  <dcterms:modified xsi:type="dcterms:W3CDTF">2020-01-29T08:06:00Z</dcterms:modified>
</cp:coreProperties>
</file>